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28" w:rsidRDefault="00347528" w:rsidP="00347528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46"/>
          <w:sz w:val="28"/>
          <w:szCs w:val="28"/>
        </w:rPr>
      </w:pPr>
      <w:r>
        <w:rPr>
          <w:color w:val="3C4046"/>
          <w:sz w:val="28"/>
          <w:szCs w:val="28"/>
        </w:rPr>
        <w:t>ЭКСПО -2017</w:t>
      </w:r>
    </w:p>
    <w:p w:rsidR="00A727EF" w:rsidRPr="00A727EF" w:rsidRDefault="00A727EF" w:rsidP="00A727EF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1"/>
          <w:szCs w:val="21"/>
        </w:rPr>
      </w:pPr>
      <w:r>
        <w:rPr>
          <w:noProof/>
          <w:color w:val="3C4046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50AD80E" wp14:editId="1C0F726C">
            <wp:simplePos x="0" y="0"/>
            <wp:positionH relativeFrom="column">
              <wp:posOffset>43815</wp:posOffset>
            </wp:positionH>
            <wp:positionV relativeFrom="paragraph">
              <wp:posOffset>822960</wp:posOffset>
            </wp:positionV>
            <wp:extent cx="3832225" cy="3475355"/>
            <wp:effectExtent l="0" t="0" r="0" b="0"/>
            <wp:wrapThrough wrapText="bothSides">
              <wp:wrapPolygon edited="0">
                <wp:start x="0" y="0"/>
                <wp:lineTo x="0" y="21430"/>
                <wp:lineTo x="21475" y="21430"/>
                <wp:lineTo x="2147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GfBOUb3nS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2225" cy="347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27EF">
        <w:rPr>
          <w:color w:val="3C4046"/>
          <w:sz w:val="28"/>
          <w:szCs w:val="28"/>
        </w:rPr>
        <w:t xml:space="preserve">Впервые Международная выставка ЭКСПО была организована в Лондоне в 1851 году. Сегодня честь проведения такого грандиозного события  оказана Казахстану, а это значит, что Астана готова встретить жителей и гостей страны. Тема ЭКСПО-2017 – «Энергия будущего», свои возможно в развитии энергетики нового времени представили более  ста стран мира. </w:t>
      </w:r>
    </w:p>
    <w:p w:rsidR="00A727EF" w:rsidRPr="00A727EF" w:rsidRDefault="00A727EF" w:rsidP="00A727EF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1"/>
          <w:szCs w:val="21"/>
        </w:rPr>
      </w:pPr>
      <w:r w:rsidRPr="00A727EF">
        <w:rPr>
          <w:color w:val="3C4046"/>
          <w:sz w:val="28"/>
          <w:szCs w:val="28"/>
        </w:rPr>
        <w:t xml:space="preserve">Астана в течение трех месяцев будет встречать миллионы туристов. </w:t>
      </w:r>
      <w:r w:rsidRPr="00A727EF">
        <w:rPr>
          <w:color w:val="3C4046"/>
          <w:sz w:val="28"/>
          <w:szCs w:val="28"/>
        </w:rPr>
        <w:t>18 июля учащиеся нашей школы посетили данную выставку</w:t>
      </w:r>
      <w:proofErr w:type="gramStart"/>
      <w:r w:rsidR="00347528">
        <w:rPr>
          <w:color w:val="3C4046"/>
          <w:sz w:val="28"/>
          <w:szCs w:val="28"/>
        </w:rPr>
        <w:t>,</w:t>
      </w:r>
      <w:bookmarkStart w:id="0" w:name="_GoBack"/>
      <w:bookmarkEnd w:id="0"/>
      <w:r w:rsidRPr="00A727EF">
        <w:rPr>
          <w:color w:val="3C4046"/>
          <w:sz w:val="28"/>
          <w:szCs w:val="28"/>
        </w:rPr>
        <w:t>в</w:t>
      </w:r>
      <w:proofErr w:type="gramEnd"/>
      <w:r w:rsidRPr="00A727EF">
        <w:rPr>
          <w:color w:val="3C4046"/>
          <w:sz w:val="28"/>
          <w:szCs w:val="28"/>
        </w:rPr>
        <w:t xml:space="preserve"> сопровождении учителей и заместителя директора по воспитательной работе. </w:t>
      </w:r>
    </w:p>
    <w:p w:rsidR="00A727EF" w:rsidRPr="00A727EF" w:rsidRDefault="00347528" w:rsidP="00A727EF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1"/>
          <w:szCs w:val="21"/>
        </w:rPr>
      </w:pPr>
      <w:r>
        <w:rPr>
          <w:noProof/>
          <w:color w:val="3C4046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223C602" wp14:editId="316FE73C">
            <wp:simplePos x="0" y="0"/>
            <wp:positionH relativeFrom="column">
              <wp:posOffset>-1724025</wp:posOffset>
            </wp:positionH>
            <wp:positionV relativeFrom="paragraph">
              <wp:posOffset>1537970</wp:posOffset>
            </wp:positionV>
            <wp:extent cx="3326765" cy="2494915"/>
            <wp:effectExtent l="0" t="0" r="6985" b="635"/>
            <wp:wrapThrough wrapText="bothSides">
              <wp:wrapPolygon edited="0">
                <wp:start x="0" y="0"/>
                <wp:lineTo x="0" y="21441"/>
                <wp:lineTo x="21522" y="21441"/>
                <wp:lineTo x="2152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2DRw-ASFl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6765" cy="249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7EF" w:rsidRPr="00A727EF">
        <w:rPr>
          <w:color w:val="3C4046"/>
          <w:sz w:val="28"/>
          <w:szCs w:val="28"/>
        </w:rPr>
        <w:t xml:space="preserve">Ребята посетили несколько павильонов, где узнали о передовых технологиях, которые создают жизненный комфорт,  о синтезе различных видов энергии с мудростью народа, в игровой форме очищали воздух от углекислого газа, превращались в молекулу водорода, увидели макет умного города, познакомились с </w:t>
      </w:r>
      <w:proofErr w:type="gramStart"/>
      <w:r w:rsidR="00A727EF" w:rsidRPr="00A727EF">
        <w:rPr>
          <w:color w:val="3C4046"/>
          <w:sz w:val="28"/>
          <w:szCs w:val="28"/>
        </w:rPr>
        <w:t>разработк</w:t>
      </w:r>
      <w:r w:rsidR="00A727EF" w:rsidRPr="00A727EF">
        <w:rPr>
          <w:color w:val="3C4046"/>
          <w:sz w:val="28"/>
          <w:szCs w:val="28"/>
        </w:rPr>
        <w:t>ами</w:t>
      </w:r>
      <w:proofErr w:type="gramEnd"/>
      <w:r w:rsidR="00A727EF" w:rsidRPr="00A727EF">
        <w:rPr>
          <w:color w:val="3C4046"/>
          <w:sz w:val="28"/>
          <w:szCs w:val="28"/>
        </w:rPr>
        <w:t xml:space="preserve"> будущего в гидроэнергетике </w:t>
      </w:r>
      <w:r w:rsidR="00A727EF" w:rsidRPr="00A727EF">
        <w:rPr>
          <w:color w:val="3C4046"/>
          <w:sz w:val="28"/>
          <w:szCs w:val="28"/>
        </w:rPr>
        <w:t xml:space="preserve">и многое другое. </w:t>
      </w:r>
    </w:p>
    <w:p w:rsidR="00A727EF" w:rsidRPr="00A727EF" w:rsidRDefault="00A727EF" w:rsidP="00A727EF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1"/>
          <w:szCs w:val="21"/>
        </w:rPr>
      </w:pPr>
      <w:r w:rsidRPr="00A727EF">
        <w:rPr>
          <w:color w:val="3C4046"/>
          <w:sz w:val="28"/>
          <w:szCs w:val="28"/>
        </w:rPr>
        <w:t xml:space="preserve">Безусловно, это стало настоящим праздником для детей. Они в восторге переходили из павильона в павильон, от одного экспоната к другому, делились впечатлениями, рассказывали, что им понравилось больше всего. </w:t>
      </w:r>
    </w:p>
    <w:p w:rsidR="00A727EF" w:rsidRPr="00A727EF" w:rsidRDefault="00A727EF" w:rsidP="00A727EF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1"/>
          <w:szCs w:val="21"/>
        </w:rPr>
      </w:pPr>
      <w:r w:rsidRPr="00A727EF">
        <w:rPr>
          <w:color w:val="3C4046"/>
          <w:sz w:val="28"/>
          <w:szCs w:val="28"/>
        </w:rPr>
        <w:t xml:space="preserve">Мы благодарны за то, что у нас была возможность увидеть собственными глазами передовые технологии будущего в энергетике! </w:t>
      </w:r>
    </w:p>
    <w:p w:rsidR="00A25B97" w:rsidRPr="00A727EF" w:rsidRDefault="00A25B97">
      <w:pPr>
        <w:rPr>
          <w:rFonts w:ascii="Times New Roman" w:hAnsi="Times New Roman" w:cs="Times New Roman"/>
        </w:rPr>
      </w:pPr>
    </w:p>
    <w:sectPr w:rsidR="00A25B97" w:rsidRPr="00A7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EF"/>
    <w:rsid w:val="00347528"/>
    <w:rsid w:val="00840A96"/>
    <w:rsid w:val="00A25B97"/>
    <w:rsid w:val="00A70A97"/>
    <w:rsid w:val="00A727EF"/>
    <w:rsid w:val="00C25051"/>
    <w:rsid w:val="00D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Пухальск-ОШ</dc:creator>
  <cp:lastModifiedBy>Пухальск-ОШ</cp:lastModifiedBy>
  <cp:revision>1</cp:revision>
  <dcterms:created xsi:type="dcterms:W3CDTF">2017-07-20T04:56:00Z</dcterms:created>
  <dcterms:modified xsi:type="dcterms:W3CDTF">2017-07-20T05:09:00Z</dcterms:modified>
</cp:coreProperties>
</file>