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CF718" w14:textId="77777777" w:rsidR="00475B0F" w:rsidRPr="00A915A0" w:rsidRDefault="00475B0F" w:rsidP="00DE63AB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</w:rPr>
      </w:pPr>
    </w:p>
    <w:p w14:paraId="6CD02B0D" w14:textId="77777777" w:rsidR="00053303" w:rsidRPr="00A915A0" w:rsidRDefault="00053303" w:rsidP="00DE63AB">
      <w:pPr>
        <w:pStyle w:val="1"/>
        <w:shd w:val="clear" w:color="auto" w:fill="FFFFFF"/>
        <w:spacing w:before="0" w:beforeAutospacing="0" w:after="0" w:afterAutospacing="0"/>
        <w:ind w:left="-426" w:firstLine="284"/>
        <w:jc w:val="center"/>
        <w:rPr>
          <w:b w:val="0"/>
          <w:bCs w:val="0"/>
          <w:sz w:val="36"/>
          <w:szCs w:val="28"/>
        </w:rPr>
      </w:pPr>
      <w:r w:rsidRPr="00A915A0">
        <w:rPr>
          <w:b w:val="0"/>
          <w:bCs w:val="0"/>
          <w:sz w:val="36"/>
          <w:szCs w:val="28"/>
        </w:rPr>
        <w:t>Мемлекеттік қызметтер</w:t>
      </w:r>
    </w:p>
    <w:p w14:paraId="3CBCDC1F" w14:textId="77777777" w:rsidR="00053303" w:rsidRPr="00A915A0" w:rsidRDefault="00053303" w:rsidP="00DE63AB">
      <w:pPr>
        <w:shd w:val="clear" w:color="auto" w:fill="FFFFFF"/>
        <w:spacing w:after="0" w:line="240" w:lineRule="auto"/>
        <w:ind w:left="-426" w:firstLine="284"/>
        <w:jc w:val="both"/>
        <w:textAlignment w:val="top"/>
        <w:rPr>
          <w:rFonts w:ascii="Times New Roman" w:hAnsi="Times New Roman" w:cs="Times New Roman"/>
          <w:color w:val="3D3D3D"/>
          <w:sz w:val="28"/>
          <w:szCs w:val="28"/>
        </w:rPr>
      </w:pPr>
    </w:p>
    <w:p w14:paraId="3455675B" w14:textId="3973B5A5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rStyle w:val="a4"/>
          <w:color w:val="3D3D3D"/>
          <w:sz w:val="28"/>
          <w:szCs w:val="28"/>
          <w:shd w:val="clear" w:color="auto" w:fill="FFFFFF"/>
        </w:rPr>
        <w:t>«Ақмола облысы  Білім  басқармасының Зеренді ауданы бойынша білім бөлімі </w:t>
      </w:r>
      <w:bookmarkStart w:id="0" w:name="_Hlk160202074"/>
      <w:r w:rsidRPr="00A915A0">
        <w:rPr>
          <w:rStyle w:val="a4"/>
          <w:color w:val="3D3D3D"/>
          <w:sz w:val="28"/>
          <w:szCs w:val="28"/>
          <w:shd w:val="clear" w:color="auto" w:fill="FFFFFF"/>
        </w:rPr>
        <w:t>Мәлік Ғабдуллин</w:t>
      </w:r>
      <w:bookmarkEnd w:id="0"/>
      <w:r w:rsidRPr="00A915A0">
        <w:rPr>
          <w:color w:val="3D3D3D"/>
          <w:sz w:val="28"/>
          <w:szCs w:val="28"/>
          <w:shd w:val="clear" w:color="auto" w:fill="FFFFFF"/>
        </w:rPr>
        <w:t> </w:t>
      </w:r>
      <w:r w:rsidRPr="00A915A0">
        <w:rPr>
          <w:rStyle w:val="a4"/>
          <w:color w:val="3D3D3D"/>
          <w:sz w:val="28"/>
          <w:szCs w:val="28"/>
          <w:shd w:val="clear" w:color="auto" w:fill="FFFFFF"/>
        </w:rPr>
        <w:t xml:space="preserve">ауылының негізгі орта мектебі»  КММ-нің  </w:t>
      </w:r>
      <w:r w:rsidR="008A5924" w:rsidRPr="00A915A0">
        <w:rPr>
          <w:rStyle w:val="a4"/>
          <w:color w:val="3D3D3D"/>
          <w:sz w:val="28"/>
          <w:szCs w:val="28"/>
          <w:shd w:val="clear" w:color="auto" w:fill="FFFFFF"/>
        </w:rPr>
        <w:t>2025</w:t>
      </w:r>
      <w:r w:rsidRPr="00A915A0">
        <w:rPr>
          <w:rStyle w:val="a4"/>
          <w:color w:val="3D3D3D"/>
          <w:sz w:val="28"/>
          <w:szCs w:val="28"/>
          <w:shd w:val="clear" w:color="auto" w:fill="FFFFFF"/>
        </w:rPr>
        <w:t>  жылғы мемлекеттік  қызмет  көрсету  мәселесі  бойынша  есебі.</w:t>
      </w:r>
      <w:r w:rsidRPr="00A915A0">
        <w:rPr>
          <w:color w:val="3D3D3D"/>
          <w:sz w:val="28"/>
          <w:szCs w:val="28"/>
          <w:shd w:val="clear" w:color="auto" w:fill="FFFFFF"/>
        </w:rPr>
        <w:t>​</w:t>
      </w:r>
    </w:p>
    <w:p w14:paraId="4B6ADC95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 </w:t>
      </w:r>
    </w:p>
    <w:p w14:paraId="5D9D27C1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rStyle w:val="a4"/>
          <w:color w:val="3D3D3D"/>
          <w:sz w:val="28"/>
          <w:szCs w:val="28"/>
          <w:shd w:val="clear" w:color="auto" w:fill="FFFFFF"/>
        </w:rPr>
        <w:t>1. Жалпы ережелер</w:t>
      </w:r>
    </w:p>
    <w:p w14:paraId="710AF8F8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rStyle w:val="a4"/>
          <w:color w:val="3D3D3D"/>
          <w:sz w:val="28"/>
          <w:szCs w:val="28"/>
          <w:shd w:val="clear" w:color="auto" w:fill="FFFFFF"/>
        </w:rPr>
        <w:t>1) көрсетілетін қызметті берушілер туралы мәліметтер:</w:t>
      </w:r>
      <w:r w:rsidRPr="00A915A0">
        <w:rPr>
          <w:color w:val="3D3D3D"/>
          <w:sz w:val="28"/>
          <w:szCs w:val="28"/>
          <w:shd w:val="clear" w:color="auto" w:fill="FFFFFF"/>
        </w:rPr>
        <w:t>  «Ақмола облысы білім басқармасының Зеренді ауданы бойынша білім бөлімі  </w:t>
      </w:r>
      <w:r w:rsidRPr="00A915A0">
        <w:rPr>
          <w:rStyle w:val="a4"/>
          <w:color w:val="3D3D3D"/>
          <w:sz w:val="28"/>
          <w:szCs w:val="28"/>
          <w:shd w:val="clear" w:color="auto" w:fill="FFFFFF"/>
        </w:rPr>
        <w:t>Мәлік Ғабдуллин </w:t>
      </w:r>
      <w:r w:rsidRPr="00A915A0">
        <w:rPr>
          <w:color w:val="3D3D3D"/>
          <w:sz w:val="28"/>
          <w:szCs w:val="28"/>
          <w:shd w:val="clear" w:color="auto" w:fill="FFFFFF"/>
        </w:rPr>
        <w:t>ауылының негізгі орта мектебі» КММ. Заңды мекенжайі Ақмола облысы, Зеренді ауданы, </w:t>
      </w:r>
      <w:r w:rsidRPr="00A915A0">
        <w:rPr>
          <w:rStyle w:val="a4"/>
          <w:color w:val="3D3D3D"/>
          <w:sz w:val="28"/>
          <w:szCs w:val="28"/>
          <w:shd w:val="clear" w:color="auto" w:fill="FFFFFF"/>
        </w:rPr>
        <w:t>Мәлік Ғабдуллин </w:t>
      </w:r>
      <w:r w:rsidRPr="00A915A0">
        <w:rPr>
          <w:color w:val="3D3D3D"/>
          <w:sz w:val="28"/>
          <w:szCs w:val="28"/>
          <w:shd w:val="clear" w:color="auto" w:fill="FFFFFF"/>
        </w:rPr>
        <w:t>ауылы Жас Дәурен 3</w:t>
      </w:r>
    </w:p>
    <w:p w14:paraId="4CFE2479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rStyle w:val="a4"/>
          <w:color w:val="3D3D3D"/>
          <w:sz w:val="28"/>
          <w:szCs w:val="28"/>
          <w:shd w:val="clear" w:color="auto" w:fill="FFFFFF"/>
        </w:rPr>
        <w:t>2) мемлекеттік көрсетілетін қызметтер туралы ақпарат:</w:t>
      </w:r>
      <w:r w:rsidRPr="00A915A0">
        <w:rPr>
          <w:color w:val="3D3D3D"/>
          <w:sz w:val="28"/>
          <w:szCs w:val="28"/>
          <w:shd w:val="clear" w:color="auto" w:fill="FFFFFF"/>
        </w:rPr>
        <w:t> </w:t>
      </w:r>
    </w:p>
    <w:p w14:paraId="4CCA22D4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«Ақмола облысы білім басқармасының Зеренді ауданы бойынша білім бөлімі  </w:t>
      </w:r>
      <w:r w:rsidRPr="00A915A0">
        <w:rPr>
          <w:rStyle w:val="a4"/>
          <w:color w:val="3D3D3D"/>
          <w:sz w:val="28"/>
          <w:szCs w:val="28"/>
          <w:shd w:val="clear" w:color="auto" w:fill="FFFFFF"/>
        </w:rPr>
        <w:t>Мәлік Ғабдуллин </w:t>
      </w:r>
      <w:r w:rsidRPr="00A915A0">
        <w:rPr>
          <w:color w:val="3D3D3D"/>
          <w:sz w:val="28"/>
          <w:szCs w:val="28"/>
          <w:shd w:val="clear" w:color="auto" w:fill="FFFFFF"/>
        </w:rPr>
        <w:t>ауылының негізгі орта мектебі» КММ 5 қызмет түрін көрсетеді.</w:t>
      </w:r>
    </w:p>
    <w:p w14:paraId="01A6F5F0" w14:textId="0AA04340" w:rsidR="00053303" w:rsidRPr="00A915A0" w:rsidRDefault="008A5924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2025</w:t>
      </w:r>
      <w:r w:rsidR="00053303" w:rsidRPr="00A915A0">
        <w:rPr>
          <w:color w:val="3D3D3D"/>
          <w:sz w:val="28"/>
          <w:szCs w:val="28"/>
          <w:shd w:val="clear" w:color="auto" w:fill="FFFFFF"/>
        </w:rPr>
        <w:t xml:space="preserve"> жы</w:t>
      </w:r>
      <w:r w:rsidR="0060719A" w:rsidRPr="00A915A0">
        <w:rPr>
          <w:color w:val="3D3D3D"/>
          <w:sz w:val="28"/>
          <w:szCs w:val="28"/>
          <w:shd w:val="clear" w:color="auto" w:fill="FFFFFF"/>
        </w:rPr>
        <w:t>лы көрсетілген қызметтер саны –18</w:t>
      </w:r>
      <w:r w:rsidR="00053303" w:rsidRPr="00A915A0">
        <w:rPr>
          <w:color w:val="3D3D3D"/>
          <w:sz w:val="28"/>
          <w:szCs w:val="28"/>
          <w:shd w:val="clear" w:color="auto" w:fill="FFFFFF"/>
        </w:rPr>
        <w:t>. Оның ішінде:</w:t>
      </w:r>
    </w:p>
    <w:p w14:paraId="7D35A045" w14:textId="6A800C19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- электронды түрде көрсетілетін</w:t>
      </w:r>
      <w:r w:rsidR="0060719A" w:rsidRPr="00A915A0">
        <w:rPr>
          <w:color w:val="3D3D3D"/>
          <w:sz w:val="28"/>
          <w:szCs w:val="28"/>
          <w:shd w:val="clear" w:color="auto" w:fill="FFFFFF"/>
        </w:rPr>
        <w:t xml:space="preserve"> мемлекеттік қызметтердің саны 17</w:t>
      </w:r>
      <w:r w:rsidRPr="00A915A0">
        <w:rPr>
          <w:color w:val="3D3D3D"/>
          <w:sz w:val="28"/>
          <w:szCs w:val="28"/>
          <w:shd w:val="clear" w:color="auto" w:fill="FFFFFF"/>
        </w:rPr>
        <w:t>.</w:t>
      </w:r>
    </w:p>
    <w:p w14:paraId="0D527E17" w14:textId="089EC1CC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- қағаз нұсқада көрсетіл</w:t>
      </w:r>
      <w:r w:rsidR="00D360C6" w:rsidRPr="00A915A0">
        <w:rPr>
          <w:color w:val="3D3D3D"/>
          <w:sz w:val="28"/>
          <w:szCs w:val="28"/>
          <w:shd w:val="clear" w:color="auto" w:fill="FFFFFF"/>
        </w:rPr>
        <w:t xml:space="preserve">ген мемлекеттік қызметтер саны </w:t>
      </w:r>
      <w:r w:rsidR="00D360C6" w:rsidRPr="00A915A0">
        <w:rPr>
          <w:color w:val="3D3D3D"/>
          <w:sz w:val="28"/>
          <w:szCs w:val="28"/>
          <w:shd w:val="clear" w:color="auto" w:fill="FFFFFF"/>
          <w:lang w:val="kk-KZ"/>
        </w:rPr>
        <w:t>1</w:t>
      </w:r>
      <w:r w:rsidRPr="00A915A0">
        <w:rPr>
          <w:color w:val="3D3D3D"/>
          <w:sz w:val="28"/>
          <w:szCs w:val="28"/>
          <w:shd w:val="clear" w:color="auto" w:fill="FFFFFF"/>
        </w:rPr>
        <w:t>.</w:t>
      </w:r>
    </w:p>
    <w:p w14:paraId="30BC0383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Білім саласындағы барлық мемлекеттік қызметтер тегін көрсетіледі.</w:t>
      </w:r>
    </w:p>
    <w:p w14:paraId="37DF732F" w14:textId="57C2B208" w:rsidR="00053303" w:rsidRPr="00A915A0" w:rsidRDefault="008A5924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2024</w:t>
      </w:r>
      <w:r w:rsidR="00053303" w:rsidRPr="00A915A0">
        <w:rPr>
          <w:color w:val="3D3D3D"/>
          <w:sz w:val="28"/>
          <w:szCs w:val="28"/>
          <w:shd w:val="clear" w:color="auto" w:fill="FFFFFF"/>
        </w:rPr>
        <w:t xml:space="preserve"> жыл</w:t>
      </w:r>
      <w:r w:rsidRPr="00A915A0">
        <w:rPr>
          <w:color w:val="3D3D3D"/>
          <w:sz w:val="28"/>
          <w:szCs w:val="28"/>
          <w:shd w:val="clear" w:color="auto" w:fill="FFFFFF"/>
        </w:rPr>
        <w:t>ы көрсетілген қызметтер саны –9</w:t>
      </w:r>
      <w:r w:rsidR="00053303" w:rsidRPr="00A915A0">
        <w:rPr>
          <w:color w:val="3D3D3D"/>
          <w:sz w:val="28"/>
          <w:szCs w:val="28"/>
          <w:shd w:val="clear" w:color="auto" w:fill="FFFFFF"/>
        </w:rPr>
        <w:t>. Оның ішінде:</w:t>
      </w:r>
    </w:p>
    <w:p w14:paraId="1252AD91" w14:textId="3D2C08A6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- электронды түрде көрсетілетін</w:t>
      </w:r>
      <w:r w:rsidR="008A5924" w:rsidRPr="00A915A0">
        <w:rPr>
          <w:color w:val="3D3D3D"/>
          <w:sz w:val="28"/>
          <w:szCs w:val="28"/>
          <w:shd w:val="clear" w:color="auto" w:fill="FFFFFF"/>
        </w:rPr>
        <w:t xml:space="preserve"> мемлекеттік қызметтердің саны 9</w:t>
      </w:r>
      <w:r w:rsidRPr="00A915A0">
        <w:rPr>
          <w:color w:val="3D3D3D"/>
          <w:sz w:val="28"/>
          <w:szCs w:val="28"/>
          <w:shd w:val="clear" w:color="auto" w:fill="FFFFFF"/>
        </w:rPr>
        <w:t>.</w:t>
      </w:r>
    </w:p>
    <w:p w14:paraId="08D93ED7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- қағаз нұсқада көрсетілген мемлекеттік қызметтер саны 0.</w:t>
      </w:r>
    </w:p>
    <w:p w14:paraId="114C6333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Неғұрлым талап етілетін мемлекеттік қызметтер туралы ақпарат:</w:t>
      </w:r>
    </w:p>
    <w:p w14:paraId="3A864BA2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"Бастауыш, негізгі орта және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оқуға қабылдау".</w:t>
      </w:r>
    </w:p>
    <w:p w14:paraId="4D1050DB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 </w:t>
      </w:r>
    </w:p>
    <w:p w14:paraId="05FAB495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rStyle w:val="a4"/>
          <w:color w:val="3D3D3D"/>
          <w:sz w:val="28"/>
          <w:szCs w:val="28"/>
          <w:shd w:val="clear" w:color="auto" w:fill="FFFFFF"/>
        </w:rPr>
        <w:t>2. Көрсетілетін қызметті алушылармен жұмыс:</w:t>
      </w:r>
    </w:p>
    <w:p w14:paraId="7DEE757E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* Мемлекеттік қызмет көрсету тәртібі туралы ақпаратқа қол жеткізу көздері мен орындары туралы мәліметтер.</w:t>
      </w:r>
    </w:p>
    <w:p w14:paraId="401E59E9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Көрсетілетін қызметті алушылар үшін барлық қажетті ақпарат ресми интернет ресурста орналастырылған </w:t>
      </w:r>
      <w:hyperlink r:id="rId5" w:history="1">
        <w:r w:rsidRPr="00A915A0">
          <w:rPr>
            <w:rStyle w:val="a5"/>
            <w:sz w:val="28"/>
            <w:szCs w:val="28"/>
            <w:shd w:val="clear" w:color="auto" w:fill="FFFFFF"/>
          </w:rPr>
          <w:t>http://sc0058.zerenda.aqmoedu.kz/</w:t>
        </w:r>
      </w:hyperlink>
      <w:r w:rsidRPr="00A915A0">
        <w:rPr>
          <w:color w:val="3D3D3D"/>
          <w:sz w:val="28"/>
          <w:szCs w:val="28"/>
          <w:shd w:val="clear" w:color="auto" w:fill="FFFFFF"/>
        </w:rPr>
        <w:t> білім бөлімі "мемлекеттік қызметтер" бөлімінде мемлекеттік қызмет көрсету ережелері орналастырылған. Сондай-ақ, білім беру ұйымында ақпараттық стендте мемлекеттік қызмет көрсету ережелері орналастырылған. Өзіне-өзі қызмет көрсету бұрышы жұмыс істейді.</w:t>
      </w:r>
    </w:p>
    <w:p w14:paraId="676C124A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* Мемлекеттік қызмет көрсету тәртібін айқындайтын заңға тәуелді нормативтік құқықтық актілердің жобаларын жария талқылау туралы ақпарат.</w:t>
      </w:r>
    </w:p>
    <w:p w14:paraId="38068823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Қазіргі уақытта заңға тәуелді құқықтық актілердің жобаларын жария талқылау ашық нормативтік құқықтық актілердің интернет-порталында жүзеге асырылады.</w:t>
      </w:r>
    </w:p>
    <w:p w14:paraId="6DA165BA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* 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14:paraId="63C8878E" w14:textId="23C2255E" w:rsidR="00053303" w:rsidRPr="00A915A0" w:rsidRDefault="008A5924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2025</w:t>
      </w:r>
      <w:r w:rsidR="00053303" w:rsidRPr="00A915A0">
        <w:rPr>
          <w:color w:val="3D3D3D"/>
          <w:sz w:val="28"/>
          <w:szCs w:val="28"/>
          <w:shd w:val="clear" w:color="auto" w:fill="FFFFFF"/>
        </w:rPr>
        <w:t xml:space="preserve"> жылы білім беру ұйымы  БАҚ пен әлеуметтік желілерде  мақала жариялады. Ай сайын халықты БАҚ, көрсетілетін қызметті берушілердің </w:t>
      </w:r>
      <w:r w:rsidR="00053303" w:rsidRPr="00A915A0">
        <w:rPr>
          <w:color w:val="3D3D3D"/>
          <w:sz w:val="28"/>
          <w:szCs w:val="28"/>
          <w:shd w:val="clear" w:color="auto" w:fill="FFFFFF"/>
        </w:rPr>
        <w:lastRenderedPageBreak/>
        <w:t>интернет – ресурстары арқылы мемлекеттік қызметтер көрсету тәртібі туралы хабардар ету бойынша жұмыс жүргізіледі.</w:t>
      </w:r>
    </w:p>
    <w:p w14:paraId="1F053D83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 </w:t>
      </w:r>
    </w:p>
    <w:p w14:paraId="271585C9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rStyle w:val="a4"/>
          <w:color w:val="3D3D3D"/>
          <w:sz w:val="28"/>
          <w:szCs w:val="28"/>
          <w:shd w:val="clear" w:color="auto" w:fill="FFFFFF"/>
        </w:rPr>
        <w:t>3. Мемлекеттік қызметтер көрсету процестерін жетілдіру жөніндегі қызмет</w:t>
      </w:r>
    </w:p>
    <w:p w14:paraId="7FBA3686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Сыбайлас жемқорлық тәуекелдерін азайту және Мемлекеттік қызмет көрсету сапасын арттыру мақсатында білім беру ұйымында бірыңғай ақпараттық жүйеде жұмыс істейді Аkmola.kz.</w:t>
      </w:r>
    </w:p>
    <w:p w14:paraId="25CAAFF6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* Мемлекеттік қызмет көрсету саласындағы қызметкерлердің біліктілігін арттыруға бағытталған іс-шаралар.</w:t>
      </w:r>
    </w:p>
    <w:p w14:paraId="6BCD3ED1" w14:textId="216BA8AE" w:rsidR="00053303" w:rsidRPr="00A915A0" w:rsidRDefault="008A5924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2025</w:t>
      </w:r>
      <w:r w:rsidR="00053303" w:rsidRPr="00A915A0">
        <w:rPr>
          <w:color w:val="3D3D3D"/>
          <w:sz w:val="28"/>
          <w:szCs w:val="28"/>
          <w:shd w:val="clear" w:color="auto" w:fill="FFFFFF"/>
        </w:rPr>
        <w:t xml:space="preserve"> жылы жергілікті атқарушы органдардың, көрсетілетін қызметті берушілердің қызметкерлері үшін мемлекеттік қызмет көрсету мәселелері бойынша техникалық оқуға қатысқандар – </w:t>
      </w:r>
      <w:r w:rsidR="00B96BEC" w:rsidRPr="00B96BEC">
        <w:rPr>
          <w:color w:val="3D3D3D"/>
          <w:sz w:val="28"/>
          <w:szCs w:val="28"/>
          <w:shd w:val="clear" w:color="auto" w:fill="FFFFFF"/>
        </w:rPr>
        <w:t>0</w:t>
      </w:r>
      <w:r w:rsidR="00053303" w:rsidRPr="00A915A0">
        <w:rPr>
          <w:color w:val="3D3D3D"/>
          <w:sz w:val="28"/>
          <w:szCs w:val="28"/>
          <w:shd w:val="clear" w:color="auto" w:fill="FFFFFF"/>
        </w:rPr>
        <w:t> қызметкер оқытылды:</w:t>
      </w:r>
    </w:p>
    <w:p w14:paraId="76891241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rStyle w:val="a4"/>
          <w:color w:val="3D3D3D"/>
          <w:sz w:val="28"/>
          <w:szCs w:val="28"/>
          <w:shd w:val="clear" w:color="auto" w:fill="FFFFFF"/>
        </w:rPr>
        <w:t>4. Мемлекеттік қызмет көрсету сапасын бақылау</w:t>
      </w:r>
    </w:p>
    <w:p w14:paraId="038E378F" w14:textId="77777777" w:rsidR="00053303" w:rsidRPr="00DE63AB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DE63AB">
        <w:rPr>
          <w:rStyle w:val="a4"/>
          <w:b w:val="0"/>
          <w:i/>
          <w:iCs/>
          <w:color w:val="3D3D3D"/>
          <w:sz w:val="28"/>
          <w:szCs w:val="28"/>
          <w:shd w:val="clear" w:color="auto" w:fill="FFFFFF"/>
        </w:rPr>
        <w:t>Мемлекеттік қызмет көрсету мәселелері бойынша көрсетілетін қызметті алушылардың шағымдары туралы ақпарат.</w:t>
      </w:r>
    </w:p>
    <w:p w14:paraId="01F62AD1" w14:textId="6A30CFC9" w:rsidR="00053303" w:rsidRPr="00DE63AB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DE63AB">
        <w:rPr>
          <w:rStyle w:val="a4"/>
          <w:b w:val="0"/>
          <w:color w:val="3D3D3D"/>
          <w:sz w:val="28"/>
          <w:szCs w:val="28"/>
          <w:shd w:val="clear" w:color="auto" w:fill="FFFFFF"/>
        </w:rPr>
        <w:t xml:space="preserve">* </w:t>
      </w:r>
      <w:r w:rsidR="008A5924" w:rsidRPr="00DE63AB">
        <w:rPr>
          <w:rStyle w:val="a4"/>
          <w:b w:val="0"/>
          <w:color w:val="3D3D3D"/>
          <w:sz w:val="28"/>
          <w:szCs w:val="28"/>
          <w:shd w:val="clear" w:color="auto" w:fill="FFFFFF"/>
        </w:rPr>
        <w:t>2025</w:t>
      </w:r>
      <w:r w:rsidRPr="00DE63AB">
        <w:rPr>
          <w:rStyle w:val="a4"/>
          <w:b w:val="0"/>
          <w:color w:val="3D3D3D"/>
          <w:sz w:val="28"/>
          <w:szCs w:val="28"/>
          <w:shd w:val="clear" w:color="auto" w:fill="FFFFFF"/>
        </w:rPr>
        <w:t xml:space="preserve"> жылы Мемлекеттік қызмет көрсету туралы шағымдар түскен жоқ.</w:t>
      </w:r>
    </w:p>
    <w:p w14:paraId="5BD53A70" w14:textId="77777777" w:rsidR="00053303" w:rsidRPr="00DE63AB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DE63AB">
        <w:rPr>
          <w:rStyle w:val="a4"/>
          <w:b w:val="0"/>
          <w:color w:val="3D3D3D"/>
          <w:sz w:val="28"/>
          <w:szCs w:val="28"/>
          <w:shd w:val="clear" w:color="auto" w:fill="FFFFFF"/>
        </w:rPr>
        <w:t>* Мемлекеттік қызмет көрсету сапасын ішкі бақылау нәтижелері.</w:t>
      </w:r>
    </w:p>
    <w:p w14:paraId="1E2FC278" w14:textId="77777777" w:rsidR="00053303" w:rsidRPr="00DE63AB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DE63AB">
        <w:rPr>
          <w:rStyle w:val="a4"/>
          <w:b w:val="0"/>
          <w:color w:val="3D3D3D"/>
          <w:sz w:val="28"/>
          <w:szCs w:val="28"/>
          <w:shd w:val="clear" w:color="auto" w:fill="FFFFFF"/>
        </w:rPr>
        <w:t>Қазақстан Республикасының Мемлекеттік қызметтер саласындағы заңнамасын сақтау мәселесі бойынша бекітілген бақылау іс-шараларының жоспарына сәйкес  білім беру ұйымында бақылау іс-шаралары өткізілді. Мемлекеттік қызмет көрсету мерзімдерін бұзу және негізсіз бас тарту анықталған жоқ.</w:t>
      </w:r>
    </w:p>
    <w:p w14:paraId="29442FAA" w14:textId="77777777" w:rsidR="00053303" w:rsidRPr="00DE63AB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DE63AB">
        <w:rPr>
          <w:color w:val="3D3D3D"/>
          <w:sz w:val="28"/>
          <w:szCs w:val="28"/>
          <w:shd w:val="clear" w:color="auto" w:fill="FFFFFF"/>
        </w:rPr>
        <w:t> </w:t>
      </w:r>
    </w:p>
    <w:p w14:paraId="37E55DD5" w14:textId="77777777" w:rsidR="00053303" w:rsidRPr="00DE63AB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DE63AB">
        <w:rPr>
          <w:rStyle w:val="a4"/>
          <w:b w:val="0"/>
          <w:i/>
          <w:iCs/>
          <w:color w:val="3D3D3D"/>
          <w:sz w:val="28"/>
          <w:szCs w:val="28"/>
          <w:shd w:val="clear" w:color="auto" w:fill="FFFFFF"/>
        </w:rPr>
        <w:t>* Мемлекеттік қызмет көрсету сапасына қоғамдық мониторинг нәтижелері.</w:t>
      </w:r>
    </w:p>
    <w:p w14:paraId="754D7C62" w14:textId="353B0309" w:rsidR="00053303" w:rsidRPr="00DE63AB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DE63AB">
        <w:rPr>
          <w:rStyle w:val="a4"/>
          <w:b w:val="0"/>
          <w:color w:val="3D3D3D"/>
          <w:sz w:val="28"/>
          <w:szCs w:val="28"/>
          <w:shd w:val="clear" w:color="auto" w:fill="FFFFFF"/>
        </w:rPr>
        <w:t xml:space="preserve">Қоғамдық мониторинг нәтижелеріне сәйкес, </w:t>
      </w:r>
      <w:r w:rsidR="008A5924" w:rsidRPr="00DE63AB">
        <w:rPr>
          <w:rStyle w:val="a4"/>
          <w:b w:val="0"/>
          <w:color w:val="3D3D3D"/>
          <w:sz w:val="28"/>
          <w:szCs w:val="28"/>
          <w:shd w:val="clear" w:color="auto" w:fill="FFFFFF"/>
        </w:rPr>
        <w:t>2025</w:t>
      </w:r>
      <w:r w:rsidRPr="00DE63AB">
        <w:rPr>
          <w:rStyle w:val="a4"/>
          <w:b w:val="0"/>
          <w:color w:val="3D3D3D"/>
          <w:sz w:val="28"/>
          <w:szCs w:val="28"/>
          <w:shd w:val="clear" w:color="auto" w:fill="FFFFFF"/>
        </w:rPr>
        <w:t xml:space="preserve"> жылы Мемлекеттік қызмет көрсету сапасына мемлекеттік қызмет көрсету мерзімдерінде бұзушылықтар анықталған жоқ. Мемлекеттік қызметтердің бұзылуына жол бермеу бойынша шаралар қабылдануда.</w:t>
      </w:r>
    </w:p>
    <w:p w14:paraId="38A9AACC" w14:textId="77777777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rStyle w:val="a4"/>
          <w:color w:val="3D3D3D"/>
          <w:sz w:val="28"/>
          <w:szCs w:val="28"/>
          <w:shd w:val="clear" w:color="auto" w:fill="FFFFFF"/>
        </w:rPr>
        <w:t>5.</w:t>
      </w:r>
      <w:r w:rsidRPr="00A915A0">
        <w:rPr>
          <w:color w:val="3D3D3D"/>
          <w:sz w:val="28"/>
          <w:szCs w:val="28"/>
          <w:shd w:val="clear" w:color="auto" w:fill="FFFFFF"/>
        </w:rPr>
        <w:t> </w:t>
      </w:r>
      <w:r w:rsidRPr="00A915A0">
        <w:rPr>
          <w:rStyle w:val="a4"/>
          <w:color w:val="3D3D3D"/>
          <w:sz w:val="28"/>
          <w:szCs w:val="28"/>
          <w:shd w:val="clear" w:color="auto" w:fill="FFFFFF"/>
        </w:rPr>
        <w:t>Мемлекеттік қызметтер көрсетудің одан әрі тиімділігінің перспективалары және сапасына көрсетілетін қызметті алушылардың қанағаттануын арттыру.</w:t>
      </w:r>
    </w:p>
    <w:p w14:paraId="600A1CDD" w14:textId="4C119E76" w:rsidR="00053303" w:rsidRPr="00A915A0" w:rsidRDefault="00053303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Көрсетілетін қызметті алушылардың қанағаттанушылығын арттыру және мемлекеттік қызметтер көрсету сапа</w:t>
      </w:r>
      <w:r w:rsidR="008A5924" w:rsidRPr="00A915A0">
        <w:rPr>
          <w:color w:val="3D3D3D"/>
          <w:sz w:val="28"/>
          <w:szCs w:val="28"/>
          <w:shd w:val="clear" w:color="auto" w:fill="FFFFFF"/>
        </w:rPr>
        <w:t>сын арттыру мақсатында 2026</w:t>
      </w:r>
      <w:r w:rsidRPr="00A915A0">
        <w:rPr>
          <w:color w:val="3D3D3D"/>
          <w:sz w:val="28"/>
          <w:szCs w:val="28"/>
          <w:shd w:val="clear" w:color="auto" w:fill="FFFFFF"/>
        </w:rPr>
        <w:t xml:space="preserve"> жылға ҚР заңнамасын сақтау мәселесі бойынша бақылау іс-шараларының жоспары бекітілді.</w:t>
      </w:r>
    </w:p>
    <w:p w14:paraId="7F02326F" w14:textId="2B882ADB" w:rsidR="00053303" w:rsidRPr="00A915A0" w:rsidRDefault="008A5924" w:rsidP="00DE63AB">
      <w:pPr>
        <w:pStyle w:val="a3"/>
        <w:spacing w:before="0" w:beforeAutospacing="0" w:after="0" w:afterAutospacing="0"/>
        <w:ind w:left="-426" w:firstLine="284"/>
        <w:jc w:val="both"/>
        <w:rPr>
          <w:color w:val="3D3D3D"/>
          <w:sz w:val="28"/>
          <w:szCs w:val="28"/>
          <w:shd w:val="clear" w:color="auto" w:fill="FFFFFF"/>
        </w:rPr>
      </w:pPr>
      <w:r w:rsidRPr="00A915A0">
        <w:rPr>
          <w:color w:val="3D3D3D"/>
          <w:sz w:val="28"/>
          <w:szCs w:val="28"/>
          <w:shd w:val="clear" w:color="auto" w:fill="FFFFFF"/>
        </w:rPr>
        <w:t>2026</w:t>
      </w:r>
      <w:r w:rsidR="00053303" w:rsidRPr="00A915A0">
        <w:rPr>
          <w:color w:val="3D3D3D"/>
          <w:sz w:val="28"/>
          <w:szCs w:val="28"/>
          <w:shd w:val="clear" w:color="auto" w:fill="FFFFFF"/>
        </w:rPr>
        <w:t xml:space="preserve"> жылы « </w:t>
      </w:r>
      <w:r w:rsidR="00053303" w:rsidRPr="00A915A0">
        <w:rPr>
          <w:rStyle w:val="a4"/>
          <w:color w:val="3D3D3D"/>
          <w:sz w:val="28"/>
          <w:szCs w:val="28"/>
          <w:shd w:val="clear" w:color="auto" w:fill="FFFFFF"/>
        </w:rPr>
        <w:t>Мәлік Ғабдуллин</w:t>
      </w:r>
      <w:r w:rsidR="00053303" w:rsidRPr="00A915A0">
        <w:rPr>
          <w:color w:val="3D3D3D"/>
          <w:sz w:val="28"/>
          <w:szCs w:val="28"/>
          <w:shd w:val="clear" w:color="auto" w:fill="FFFFFF"/>
        </w:rPr>
        <w:t> ауылының НОМ» КММ жеке және заңды тұлғаларды қолжетімді және сапалы мемлекеттік қызметтермен қамтамасыз ету жөніндегі жұмысты жалғастыратын болады.</w:t>
      </w:r>
    </w:p>
    <w:p w14:paraId="1305E2D4" w14:textId="77777777" w:rsidR="008F5783" w:rsidRPr="00A915A0" w:rsidRDefault="008F5783" w:rsidP="00DE63AB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sz w:val="28"/>
          <w:szCs w:val="28"/>
        </w:rPr>
      </w:pPr>
    </w:p>
    <w:p w14:paraId="57F7CE8F" w14:textId="77777777" w:rsidR="00053303" w:rsidRDefault="00053303" w:rsidP="00DE63AB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sz w:val="28"/>
          <w:szCs w:val="28"/>
        </w:rPr>
      </w:pPr>
    </w:p>
    <w:p w14:paraId="0498DCE5" w14:textId="77777777" w:rsidR="00DE63AB" w:rsidRDefault="00DE63AB" w:rsidP="00DE63AB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sz w:val="28"/>
          <w:szCs w:val="28"/>
        </w:rPr>
      </w:pPr>
    </w:p>
    <w:p w14:paraId="775EF9F5" w14:textId="50FB1FD3" w:rsidR="00DE63AB" w:rsidRPr="00DE63AB" w:rsidRDefault="00DE63AB" w:rsidP="00DE63AB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sz w:val="28"/>
          <w:szCs w:val="28"/>
          <w:lang w:val="ru-RU"/>
        </w:rPr>
      </w:pPr>
      <w:r w:rsidRPr="00B96BEC"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>Мектеп директоры:            Оспанова Б.Б.</w:t>
      </w:r>
    </w:p>
    <w:p w14:paraId="58BC2761" w14:textId="77777777" w:rsidR="00053303" w:rsidRDefault="00053303" w:rsidP="00DE63AB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sz w:val="28"/>
          <w:szCs w:val="28"/>
          <w:lang w:val="ru-RU"/>
        </w:rPr>
      </w:pPr>
    </w:p>
    <w:p w14:paraId="4D00BCFD" w14:textId="77777777" w:rsidR="00DE63AB" w:rsidRDefault="00DE63AB" w:rsidP="00DE63AB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sz w:val="28"/>
          <w:szCs w:val="28"/>
          <w:lang w:val="ru-RU"/>
        </w:rPr>
      </w:pPr>
    </w:p>
    <w:p w14:paraId="6E14C7B6" w14:textId="77777777" w:rsidR="00DE63AB" w:rsidRDefault="00DE63AB" w:rsidP="00DE63AB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sz w:val="28"/>
          <w:szCs w:val="28"/>
          <w:lang w:val="ru-RU"/>
        </w:rPr>
      </w:pPr>
    </w:p>
    <w:p w14:paraId="2E3E7260" w14:textId="77777777" w:rsidR="00DE63AB" w:rsidRDefault="00DE63AB" w:rsidP="00DE63AB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sz w:val="28"/>
          <w:szCs w:val="28"/>
          <w:lang w:val="ru-RU"/>
        </w:rPr>
      </w:pPr>
    </w:p>
    <w:p w14:paraId="2CB69E06" w14:textId="77777777" w:rsidR="00DE63AB" w:rsidRPr="00DE63AB" w:rsidRDefault="00DE63AB" w:rsidP="00DE63AB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sz w:val="28"/>
          <w:szCs w:val="28"/>
          <w:lang w:val="ru-RU"/>
        </w:rPr>
      </w:pPr>
      <w:bookmarkStart w:id="1" w:name="_GoBack"/>
      <w:bookmarkEnd w:id="1"/>
    </w:p>
    <w:sectPr w:rsidR="00DE63AB" w:rsidRPr="00DE63AB" w:rsidSect="00DE63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065D0"/>
    <w:multiLevelType w:val="multilevel"/>
    <w:tmpl w:val="556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67AA4"/>
    <w:multiLevelType w:val="multilevel"/>
    <w:tmpl w:val="976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E7"/>
    <w:rsid w:val="00053303"/>
    <w:rsid w:val="00475B0F"/>
    <w:rsid w:val="00595098"/>
    <w:rsid w:val="0060719A"/>
    <w:rsid w:val="008A5924"/>
    <w:rsid w:val="008F5783"/>
    <w:rsid w:val="00A915A0"/>
    <w:rsid w:val="00AE2419"/>
    <w:rsid w:val="00B53ECA"/>
    <w:rsid w:val="00B70BE6"/>
    <w:rsid w:val="00B96BEC"/>
    <w:rsid w:val="00D360C6"/>
    <w:rsid w:val="00DA7CE7"/>
    <w:rsid w:val="00DE63AB"/>
    <w:rsid w:val="00EC6075"/>
    <w:rsid w:val="00F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86AB"/>
  <w15:chartTrackingRefBased/>
  <w15:docId w15:val="{8158CA06-F3A5-4E6F-A754-1B3A2F75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595098"/>
    <w:rPr>
      <w:b/>
      <w:bCs/>
    </w:rPr>
  </w:style>
  <w:style w:type="character" w:styleId="a5">
    <w:name w:val="Hyperlink"/>
    <w:basedOn w:val="a0"/>
    <w:uiPriority w:val="99"/>
    <w:semiHidden/>
    <w:unhideWhenUsed/>
    <w:rsid w:val="0059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5098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styleId="a6">
    <w:name w:val="Emphasis"/>
    <w:basedOn w:val="a0"/>
    <w:uiPriority w:val="20"/>
    <w:qFormat/>
    <w:rsid w:val="0059509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E6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0058.zerenda.aqmo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</dc:creator>
  <cp:keywords/>
  <dc:description/>
  <cp:lastModifiedBy>Учетная запись Майкрософт</cp:lastModifiedBy>
  <cp:revision>12</cp:revision>
  <cp:lastPrinted>2026-02-27T04:43:00Z</cp:lastPrinted>
  <dcterms:created xsi:type="dcterms:W3CDTF">2025-02-27T05:20:00Z</dcterms:created>
  <dcterms:modified xsi:type="dcterms:W3CDTF">2026-02-27T06:59:00Z</dcterms:modified>
</cp:coreProperties>
</file>